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南通市第三人民院扩建工程二期项目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用地范围内绿植处置清单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eastAsiaTheme="minor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一、拍卖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sz w:val="21"/>
          <w:szCs w:val="21"/>
        </w:rPr>
      </w:pPr>
      <w:r>
        <w:rPr>
          <w:rFonts w:hint="eastAsia"/>
          <w:sz w:val="21"/>
          <w:szCs w:val="21"/>
        </w:rPr>
        <w:t>（一）项目用地范围内</w:t>
      </w:r>
    </w:p>
    <w:tbl>
      <w:tblPr>
        <w:tblStyle w:val="2"/>
        <w:tblW w:w="4998" w:type="pct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55"/>
        <w:gridCol w:w="2291"/>
        <w:gridCol w:w="2291"/>
        <w:gridCol w:w="1357"/>
        <w:gridCol w:w="133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序号</w:t>
            </w:r>
          </w:p>
        </w:tc>
        <w:tc>
          <w:tcPr>
            <w:tcW w:w="1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品种</w:t>
            </w:r>
          </w:p>
        </w:tc>
        <w:tc>
          <w:tcPr>
            <w:tcW w:w="1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规格（直径）</w:t>
            </w:r>
          </w:p>
        </w:tc>
        <w:tc>
          <w:tcPr>
            <w:tcW w:w="8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数量</w:t>
            </w:r>
          </w:p>
        </w:tc>
        <w:tc>
          <w:tcPr>
            <w:tcW w:w="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小计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63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37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水杉</w:t>
            </w:r>
          </w:p>
        </w:tc>
        <w:tc>
          <w:tcPr>
            <w:tcW w:w="1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26-30cm</w:t>
            </w:r>
          </w:p>
        </w:tc>
        <w:tc>
          <w:tcPr>
            <w:tcW w:w="8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80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63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3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31-35cm</w:t>
            </w:r>
          </w:p>
        </w:tc>
        <w:tc>
          <w:tcPr>
            <w:tcW w:w="8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80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63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3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36-40cm</w:t>
            </w:r>
          </w:p>
        </w:tc>
        <w:tc>
          <w:tcPr>
            <w:tcW w:w="8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80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63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3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41-45cm</w:t>
            </w:r>
          </w:p>
        </w:tc>
        <w:tc>
          <w:tcPr>
            <w:tcW w:w="8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80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63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3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46-50cm</w:t>
            </w:r>
          </w:p>
        </w:tc>
        <w:tc>
          <w:tcPr>
            <w:tcW w:w="8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80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63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3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51-55cm</w:t>
            </w:r>
          </w:p>
        </w:tc>
        <w:tc>
          <w:tcPr>
            <w:tcW w:w="8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80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63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3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56-60cm</w:t>
            </w:r>
          </w:p>
        </w:tc>
        <w:tc>
          <w:tcPr>
            <w:tcW w:w="8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80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63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137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柏树</w:t>
            </w:r>
          </w:p>
        </w:tc>
        <w:tc>
          <w:tcPr>
            <w:tcW w:w="1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11-15cm</w:t>
            </w:r>
          </w:p>
        </w:tc>
        <w:tc>
          <w:tcPr>
            <w:tcW w:w="8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80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63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3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16-20cm</w:t>
            </w:r>
          </w:p>
        </w:tc>
        <w:tc>
          <w:tcPr>
            <w:tcW w:w="8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80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63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3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21-25cm</w:t>
            </w:r>
          </w:p>
        </w:tc>
        <w:tc>
          <w:tcPr>
            <w:tcW w:w="8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80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63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3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26-30cm</w:t>
            </w:r>
          </w:p>
        </w:tc>
        <w:tc>
          <w:tcPr>
            <w:tcW w:w="8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80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63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137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夹竹桃</w:t>
            </w:r>
          </w:p>
        </w:tc>
        <w:tc>
          <w:tcPr>
            <w:tcW w:w="1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21-25cm</w:t>
            </w:r>
          </w:p>
        </w:tc>
        <w:tc>
          <w:tcPr>
            <w:tcW w:w="8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80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63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3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26-30cm</w:t>
            </w:r>
          </w:p>
        </w:tc>
        <w:tc>
          <w:tcPr>
            <w:tcW w:w="8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80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茶花</w:t>
            </w:r>
          </w:p>
        </w:tc>
        <w:tc>
          <w:tcPr>
            <w:tcW w:w="1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6cm</w:t>
            </w:r>
          </w:p>
        </w:tc>
        <w:tc>
          <w:tcPr>
            <w:tcW w:w="8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序号</w:t>
            </w:r>
          </w:p>
        </w:tc>
        <w:tc>
          <w:tcPr>
            <w:tcW w:w="1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品种</w:t>
            </w:r>
          </w:p>
        </w:tc>
        <w:tc>
          <w:tcPr>
            <w:tcW w:w="1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规格（冠幅）</w:t>
            </w:r>
          </w:p>
        </w:tc>
        <w:tc>
          <w:tcPr>
            <w:tcW w:w="8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数量</w:t>
            </w:r>
          </w:p>
        </w:tc>
        <w:tc>
          <w:tcPr>
            <w:tcW w:w="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小计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海桐球</w:t>
            </w:r>
          </w:p>
        </w:tc>
        <w:tc>
          <w:tcPr>
            <w:tcW w:w="1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2.5-3m</w:t>
            </w:r>
          </w:p>
        </w:tc>
        <w:tc>
          <w:tcPr>
            <w:tcW w:w="8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序号</w:t>
            </w:r>
          </w:p>
        </w:tc>
        <w:tc>
          <w:tcPr>
            <w:tcW w:w="1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品种</w:t>
            </w:r>
          </w:p>
        </w:tc>
        <w:tc>
          <w:tcPr>
            <w:tcW w:w="1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规格（高度）</w:t>
            </w:r>
          </w:p>
        </w:tc>
        <w:tc>
          <w:tcPr>
            <w:tcW w:w="8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数量</w:t>
            </w:r>
          </w:p>
        </w:tc>
        <w:tc>
          <w:tcPr>
            <w:tcW w:w="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小计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63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</w:t>
            </w:r>
          </w:p>
        </w:tc>
        <w:tc>
          <w:tcPr>
            <w:tcW w:w="137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棕榈</w:t>
            </w:r>
          </w:p>
        </w:tc>
        <w:tc>
          <w:tcPr>
            <w:tcW w:w="1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2-3米</w:t>
            </w:r>
          </w:p>
        </w:tc>
        <w:tc>
          <w:tcPr>
            <w:tcW w:w="8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80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63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3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3-4米</w:t>
            </w:r>
          </w:p>
        </w:tc>
        <w:tc>
          <w:tcPr>
            <w:tcW w:w="8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80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63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3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4-5米</w:t>
            </w:r>
          </w:p>
        </w:tc>
        <w:tc>
          <w:tcPr>
            <w:tcW w:w="8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80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63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3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5-6米</w:t>
            </w:r>
          </w:p>
        </w:tc>
        <w:tc>
          <w:tcPr>
            <w:tcW w:w="8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80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63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3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6-7米</w:t>
            </w:r>
          </w:p>
        </w:tc>
        <w:tc>
          <w:tcPr>
            <w:tcW w:w="8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80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63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3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7-8米</w:t>
            </w:r>
          </w:p>
        </w:tc>
        <w:tc>
          <w:tcPr>
            <w:tcW w:w="8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80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序号</w:t>
            </w:r>
          </w:p>
        </w:tc>
        <w:tc>
          <w:tcPr>
            <w:tcW w:w="1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品种</w:t>
            </w:r>
          </w:p>
        </w:tc>
        <w:tc>
          <w:tcPr>
            <w:tcW w:w="1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规格（支数）</w:t>
            </w:r>
          </w:p>
        </w:tc>
        <w:tc>
          <w:tcPr>
            <w:tcW w:w="8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数量</w:t>
            </w:r>
          </w:p>
        </w:tc>
        <w:tc>
          <w:tcPr>
            <w:tcW w:w="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小计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63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37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法国冬青</w:t>
            </w:r>
          </w:p>
        </w:tc>
        <w:tc>
          <w:tcPr>
            <w:tcW w:w="1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4-5支</w:t>
            </w:r>
          </w:p>
        </w:tc>
        <w:tc>
          <w:tcPr>
            <w:tcW w:w="8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80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63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3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8-9支</w:t>
            </w:r>
          </w:p>
        </w:tc>
        <w:tc>
          <w:tcPr>
            <w:tcW w:w="8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80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63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3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10-12支</w:t>
            </w:r>
          </w:p>
        </w:tc>
        <w:tc>
          <w:tcPr>
            <w:tcW w:w="8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80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63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3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13-15支</w:t>
            </w:r>
          </w:p>
        </w:tc>
        <w:tc>
          <w:tcPr>
            <w:tcW w:w="8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80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63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37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水芭蕉</w:t>
            </w:r>
          </w:p>
        </w:tc>
        <w:tc>
          <w:tcPr>
            <w:tcW w:w="1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6-7支</w:t>
            </w:r>
          </w:p>
        </w:tc>
        <w:tc>
          <w:tcPr>
            <w:tcW w:w="8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80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63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3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21-25支</w:t>
            </w:r>
          </w:p>
        </w:tc>
        <w:tc>
          <w:tcPr>
            <w:tcW w:w="8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80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序号</w:t>
            </w:r>
          </w:p>
        </w:tc>
        <w:tc>
          <w:tcPr>
            <w:tcW w:w="1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品种</w:t>
            </w:r>
          </w:p>
        </w:tc>
        <w:tc>
          <w:tcPr>
            <w:tcW w:w="1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规格（面积）</w:t>
            </w:r>
          </w:p>
        </w:tc>
        <w:tc>
          <w:tcPr>
            <w:tcW w:w="8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数量</w:t>
            </w:r>
          </w:p>
        </w:tc>
        <w:tc>
          <w:tcPr>
            <w:tcW w:w="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小计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63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37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杜鹃色块</w:t>
            </w:r>
          </w:p>
        </w:tc>
        <w:tc>
          <w:tcPr>
            <w:tcW w:w="1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5-7m</w:t>
            </w:r>
            <w:r>
              <w:rPr>
                <w:rStyle w:val="4"/>
                <w:rFonts w:hint="default"/>
                <w:sz w:val="21"/>
                <w:szCs w:val="21"/>
              </w:rPr>
              <w:t>2</w:t>
            </w:r>
          </w:p>
        </w:tc>
        <w:tc>
          <w:tcPr>
            <w:tcW w:w="8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80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63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3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11-13m</w:t>
            </w:r>
            <w:r>
              <w:rPr>
                <w:rStyle w:val="4"/>
                <w:rFonts w:hint="default"/>
                <w:sz w:val="21"/>
                <w:szCs w:val="21"/>
              </w:rPr>
              <w:t>2</w:t>
            </w:r>
          </w:p>
        </w:tc>
        <w:tc>
          <w:tcPr>
            <w:tcW w:w="8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80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63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3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21-25m</w:t>
            </w:r>
            <w:r>
              <w:rPr>
                <w:rStyle w:val="4"/>
                <w:rFonts w:hint="default"/>
                <w:sz w:val="21"/>
                <w:szCs w:val="21"/>
              </w:rPr>
              <w:t>2</w:t>
            </w:r>
          </w:p>
        </w:tc>
        <w:tc>
          <w:tcPr>
            <w:tcW w:w="8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80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63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3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36-40m</w:t>
            </w:r>
            <w:r>
              <w:rPr>
                <w:rStyle w:val="4"/>
                <w:rFonts w:hint="default"/>
                <w:sz w:val="21"/>
                <w:szCs w:val="21"/>
              </w:rPr>
              <w:t>2</w:t>
            </w:r>
          </w:p>
        </w:tc>
        <w:tc>
          <w:tcPr>
            <w:tcW w:w="8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80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63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37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龙柏色块</w:t>
            </w:r>
          </w:p>
        </w:tc>
        <w:tc>
          <w:tcPr>
            <w:tcW w:w="1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11-13m</w:t>
            </w:r>
            <w:r>
              <w:rPr>
                <w:rStyle w:val="4"/>
                <w:rFonts w:hint="default"/>
                <w:sz w:val="21"/>
                <w:szCs w:val="21"/>
              </w:rPr>
              <w:t>2</w:t>
            </w:r>
          </w:p>
        </w:tc>
        <w:tc>
          <w:tcPr>
            <w:tcW w:w="8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80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63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3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18-20m</w:t>
            </w:r>
            <w:r>
              <w:rPr>
                <w:rStyle w:val="4"/>
                <w:rFonts w:hint="default"/>
                <w:sz w:val="21"/>
                <w:szCs w:val="21"/>
              </w:rPr>
              <w:t>2</w:t>
            </w:r>
          </w:p>
        </w:tc>
        <w:tc>
          <w:tcPr>
            <w:tcW w:w="8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80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63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3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36-40m</w:t>
            </w:r>
            <w:r>
              <w:rPr>
                <w:rStyle w:val="4"/>
                <w:rFonts w:hint="default"/>
                <w:sz w:val="21"/>
                <w:szCs w:val="21"/>
              </w:rPr>
              <w:t>2</w:t>
            </w:r>
          </w:p>
        </w:tc>
        <w:tc>
          <w:tcPr>
            <w:tcW w:w="8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80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63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37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大叶黄杨色块</w:t>
            </w:r>
          </w:p>
        </w:tc>
        <w:tc>
          <w:tcPr>
            <w:tcW w:w="1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14-17m</w:t>
            </w:r>
            <w:r>
              <w:rPr>
                <w:rStyle w:val="4"/>
                <w:rFonts w:hint="default"/>
                <w:sz w:val="21"/>
                <w:szCs w:val="21"/>
              </w:rPr>
              <w:t>2</w:t>
            </w:r>
          </w:p>
        </w:tc>
        <w:tc>
          <w:tcPr>
            <w:tcW w:w="8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80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63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3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18-20m</w:t>
            </w:r>
            <w:r>
              <w:rPr>
                <w:rStyle w:val="4"/>
                <w:rFonts w:hint="default"/>
                <w:sz w:val="21"/>
                <w:szCs w:val="21"/>
              </w:rPr>
              <w:t>2</w:t>
            </w:r>
          </w:p>
        </w:tc>
        <w:tc>
          <w:tcPr>
            <w:tcW w:w="8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80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金丝桃色块</w:t>
            </w:r>
          </w:p>
        </w:tc>
        <w:tc>
          <w:tcPr>
            <w:tcW w:w="1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61-65m</w:t>
            </w:r>
            <w:r>
              <w:rPr>
                <w:rStyle w:val="4"/>
                <w:rFonts w:hint="default"/>
                <w:sz w:val="21"/>
                <w:szCs w:val="21"/>
              </w:rPr>
              <w:t>2</w:t>
            </w:r>
          </w:p>
        </w:tc>
        <w:tc>
          <w:tcPr>
            <w:tcW w:w="8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瓜子黄杨色块</w:t>
            </w:r>
          </w:p>
        </w:tc>
        <w:tc>
          <w:tcPr>
            <w:tcW w:w="1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14-17m</w:t>
            </w:r>
            <w:r>
              <w:rPr>
                <w:rStyle w:val="4"/>
                <w:rFonts w:hint="default"/>
                <w:sz w:val="21"/>
                <w:szCs w:val="21"/>
              </w:rPr>
              <w:t>2</w:t>
            </w:r>
          </w:p>
        </w:tc>
        <w:tc>
          <w:tcPr>
            <w:tcW w:w="8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</w:t>
            </w:r>
          </w:p>
        </w:tc>
      </w:tr>
    </w:tbl>
    <w:p>
      <w:pPr>
        <w:spacing w:line="600" w:lineRule="exact"/>
        <w:rPr>
          <w:sz w:val="21"/>
          <w:szCs w:val="21"/>
        </w:rPr>
      </w:pPr>
      <w:r>
        <w:rPr>
          <w:rFonts w:hint="eastAsia"/>
          <w:sz w:val="21"/>
          <w:szCs w:val="21"/>
        </w:rPr>
        <w:t>（二）配套立体停车库建设范围</w:t>
      </w:r>
    </w:p>
    <w:tbl>
      <w:tblPr>
        <w:tblStyle w:val="2"/>
        <w:tblW w:w="4998" w:type="pct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62"/>
        <w:gridCol w:w="1982"/>
        <w:gridCol w:w="2227"/>
        <w:gridCol w:w="1611"/>
        <w:gridCol w:w="135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序号</w:t>
            </w:r>
          </w:p>
        </w:tc>
        <w:tc>
          <w:tcPr>
            <w:tcW w:w="1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品种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规格（面积）</w:t>
            </w:r>
          </w:p>
        </w:tc>
        <w:tc>
          <w:tcPr>
            <w:tcW w:w="9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数量</w:t>
            </w:r>
          </w:p>
        </w:tc>
        <w:tc>
          <w:tcPr>
            <w:tcW w:w="8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小计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69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18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龙柏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11-13m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9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81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69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18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14-17m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9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81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1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红叶石楠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46-50m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9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8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序号</w:t>
            </w:r>
          </w:p>
        </w:tc>
        <w:tc>
          <w:tcPr>
            <w:tcW w:w="1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品种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规格（直径）</w:t>
            </w:r>
          </w:p>
        </w:tc>
        <w:tc>
          <w:tcPr>
            <w:tcW w:w="9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数量</w:t>
            </w:r>
          </w:p>
        </w:tc>
        <w:tc>
          <w:tcPr>
            <w:tcW w:w="8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小计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69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18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香樟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16-20cm</w:t>
            </w:r>
          </w:p>
        </w:tc>
        <w:tc>
          <w:tcPr>
            <w:tcW w:w="9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16</w:t>
            </w:r>
          </w:p>
        </w:tc>
        <w:tc>
          <w:tcPr>
            <w:tcW w:w="81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69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18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21-25cm</w:t>
            </w:r>
          </w:p>
        </w:tc>
        <w:tc>
          <w:tcPr>
            <w:tcW w:w="9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81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69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18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26-30cm</w:t>
            </w:r>
          </w:p>
        </w:tc>
        <w:tc>
          <w:tcPr>
            <w:tcW w:w="9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81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1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广玉兰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21-25cm</w:t>
            </w:r>
          </w:p>
        </w:tc>
        <w:tc>
          <w:tcPr>
            <w:tcW w:w="9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8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</w:t>
            </w:r>
          </w:p>
        </w:tc>
      </w:tr>
    </w:tbl>
    <w:p>
      <w:pPr>
        <w:rPr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textAlignment w:val="auto"/>
        <w:rPr>
          <w:rFonts w:hint="eastAsia"/>
          <w:b/>
          <w:bCs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textAlignment w:val="auto"/>
        <w:rPr>
          <w:rFonts w:hint="eastAsia"/>
          <w:b/>
          <w:bCs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textAlignment w:val="auto"/>
        <w:rPr>
          <w:rFonts w:hint="eastAsia"/>
          <w:b/>
          <w:bCs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textAlignment w:val="auto"/>
        <w:rPr>
          <w:rFonts w:hint="eastAsia"/>
          <w:b/>
          <w:bCs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textAlignment w:val="auto"/>
        <w:rPr>
          <w:rFonts w:hint="eastAsia"/>
          <w:b/>
          <w:bCs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textAlignment w:val="auto"/>
        <w:rPr>
          <w:rFonts w:hint="eastAsia"/>
          <w:b/>
          <w:bCs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textAlignment w:val="auto"/>
        <w:rPr>
          <w:rFonts w:hint="eastAsia"/>
          <w:b/>
          <w:bCs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textAlignment w:val="auto"/>
        <w:rPr>
          <w:rFonts w:hint="eastAsia"/>
          <w:b/>
          <w:bCs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b/>
          <w:bCs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textAlignment w:val="auto"/>
        <w:rPr>
          <w:rFonts w:hint="eastAsia"/>
          <w:b/>
          <w:bCs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textAlignment w:val="auto"/>
        <w:rPr>
          <w:rFonts w:hint="eastAsia"/>
          <w:b/>
          <w:bCs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textAlignment w:val="auto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  <w:lang w:eastAsia="zh-CN"/>
        </w:rPr>
        <w:t>二、院内移栽</w:t>
      </w:r>
    </w:p>
    <w:tbl>
      <w:tblPr>
        <w:tblStyle w:val="2"/>
        <w:tblW w:w="4998" w:type="pct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55"/>
        <w:gridCol w:w="2291"/>
        <w:gridCol w:w="2291"/>
        <w:gridCol w:w="1357"/>
        <w:gridCol w:w="133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序号</w:t>
            </w:r>
          </w:p>
        </w:tc>
        <w:tc>
          <w:tcPr>
            <w:tcW w:w="1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品种</w:t>
            </w:r>
          </w:p>
        </w:tc>
        <w:tc>
          <w:tcPr>
            <w:tcW w:w="1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规格（直径）</w:t>
            </w:r>
          </w:p>
        </w:tc>
        <w:tc>
          <w:tcPr>
            <w:tcW w:w="8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数量</w:t>
            </w:r>
          </w:p>
        </w:tc>
        <w:tc>
          <w:tcPr>
            <w:tcW w:w="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小计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633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374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香樟</w:t>
            </w:r>
          </w:p>
        </w:tc>
        <w:tc>
          <w:tcPr>
            <w:tcW w:w="1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36-40cm</w:t>
            </w:r>
          </w:p>
        </w:tc>
        <w:tc>
          <w:tcPr>
            <w:tcW w:w="8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803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633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74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46-50cm</w:t>
            </w:r>
          </w:p>
        </w:tc>
        <w:tc>
          <w:tcPr>
            <w:tcW w:w="8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803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633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74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51-55cm</w:t>
            </w:r>
          </w:p>
        </w:tc>
        <w:tc>
          <w:tcPr>
            <w:tcW w:w="8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803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63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37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紫薇</w:t>
            </w:r>
          </w:p>
        </w:tc>
        <w:tc>
          <w:tcPr>
            <w:tcW w:w="1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8cm</w:t>
            </w:r>
          </w:p>
        </w:tc>
        <w:tc>
          <w:tcPr>
            <w:tcW w:w="8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80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63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3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10cm</w:t>
            </w:r>
          </w:p>
        </w:tc>
        <w:tc>
          <w:tcPr>
            <w:tcW w:w="8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80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63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37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海棠</w:t>
            </w:r>
          </w:p>
        </w:tc>
        <w:tc>
          <w:tcPr>
            <w:tcW w:w="1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6cm</w:t>
            </w:r>
          </w:p>
        </w:tc>
        <w:tc>
          <w:tcPr>
            <w:tcW w:w="8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80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63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3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7cm</w:t>
            </w:r>
          </w:p>
        </w:tc>
        <w:tc>
          <w:tcPr>
            <w:tcW w:w="8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80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63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3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10cm</w:t>
            </w:r>
          </w:p>
        </w:tc>
        <w:tc>
          <w:tcPr>
            <w:tcW w:w="8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80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63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3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11-15cm</w:t>
            </w:r>
          </w:p>
        </w:tc>
        <w:tc>
          <w:tcPr>
            <w:tcW w:w="8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80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63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37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罗汉松</w:t>
            </w:r>
          </w:p>
        </w:tc>
        <w:tc>
          <w:tcPr>
            <w:tcW w:w="1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8cm</w:t>
            </w:r>
          </w:p>
        </w:tc>
        <w:tc>
          <w:tcPr>
            <w:tcW w:w="8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80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63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3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26-30cm</w:t>
            </w:r>
          </w:p>
        </w:tc>
        <w:tc>
          <w:tcPr>
            <w:tcW w:w="8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80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雪松</w:t>
            </w:r>
          </w:p>
        </w:tc>
        <w:tc>
          <w:tcPr>
            <w:tcW w:w="1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30cm</w:t>
            </w:r>
          </w:p>
        </w:tc>
        <w:tc>
          <w:tcPr>
            <w:tcW w:w="8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63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6</w:t>
            </w:r>
            <w:bookmarkStart w:id="0" w:name="_GoBack"/>
            <w:bookmarkEnd w:id="0"/>
          </w:p>
        </w:tc>
        <w:tc>
          <w:tcPr>
            <w:tcW w:w="137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香樟</w:t>
            </w:r>
          </w:p>
        </w:tc>
        <w:tc>
          <w:tcPr>
            <w:tcW w:w="1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36-40cm</w:t>
            </w:r>
          </w:p>
        </w:tc>
        <w:tc>
          <w:tcPr>
            <w:tcW w:w="8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80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63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3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46-50cm</w:t>
            </w:r>
          </w:p>
        </w:tc>
        <w:tc>
          <w:tcPr>
            <w:tcW w:w="8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80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63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3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51-55cm</w:t>
            </w:r>
          </w:p>
        </w:tc>
        <w:tc>
          <w:tcPr>
            <w:tcW w:w="8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80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序号</w:t>
            </w:r>
          </w:p>
        </w:tc>
        <w:tc>
          <w:tcPr>
            <w:tcW w:w="1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品种</w:t>
            </w:r>
          </w:p>
        </w:tc>
        <w:tc>
          <w:tcPr>
            <w:tcW w:w="1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规格（冠幅）</w:t>
            </w:r>
          </w:p>
        </w:tc>
        <w:tc>
          <w:tcPr>
            <w:tcW w:w="8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数量</w:t>
            </w:r>
          </w:p>
        </w:tc>
        <w:tc>
          <w:tcPr>
            <w:tcW w:w="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小计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63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37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桂花</w:t>
            </w:r>
          </w:p>
        </w:tc>
        <w:tc>
          <w:tcPr>
            <w:tcW w:w="1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0.5-1m</w:t>
            </w:r>
          </w:p>
        </w:tc>
        <w:tc>
          <w:tcPr>
            <w:tcW w:w="8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80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63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3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2-2.5m</w:t>
            </w:r>
          </w:p>
        </w:tc>
        <w:tc>
          <w:tcPr>
            <w:tcW w:w="8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80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63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3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2.5-3m</w:t>
            </w:r>
          </w:p>
        </w:tc>
        <w:tc>
          <w:tcPr>
            <w:tcW w:w="8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80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63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3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3-3.5m</w:t>
            </w:r>
          </w:p>
        </w:tc>
        <w:tc>
          <w:tcPr>
            <w:tcW w:w="8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80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63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3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4.5-5m</w:t>
            </w:r>
          </w:p>
        </w:tc>
        <w:tc>
          <w:tcPr>
            <w:tcW w:w="8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80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63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3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5-5.5m</w:t>
            </w:r>
          </w:p>
        </w:tc>
        <w:tc>
          <w:tcPr>
            <w:tcW w:w="8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80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63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37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瓜子球</w:t>
            </w:r>
          </w:p>
        </w:tc>
        <w:tc>
          <w:tcPr>
            <w:tcW w:w="1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0.5-1m</w:t>
            </w:r>
          </w:p>
        </w:tc>
        <w:tc>
          <w:tcPr>
            <w:tcW w:w="8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80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63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3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1-1.5m</w:t>
            </w:r>
          </w:p>
        </w:tc>
        <w:tc>
          <w:tcPr>
            <w:tcW w:w="8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7</w:t>
            </w:r>
          </w:p>
        </w:tc>
        <w:tc>
          <w:tcPr>
            <w:tcW w:w="80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63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3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1.5-2m</w:t>
            </w:r>
          </w:p>
        </w:tc>
        <w:tc>
          <w:tcPr>
            <w:tcW w:w="8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80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63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37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大叶黄杨球</w:t>
            </w:r>
          </w:p>
        </w:tc>
        <w:tc>
          <w:tcPr>
            <w:tcW w:w="1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0.5-1m</w:t>
            </w:r>
          </w:p>
        </w:tc>
        <w:tc>
          <w:tcPr>
            <w:tcW w:w="8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80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63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3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1-1.5m</w:t>
            </w:r>
          </w:p>
        </w:tc>
        <w:tc>
          <w:tcPr>
            <w:tcW w:w="8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80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63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3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1.5-2m</w:t>
            </w:r>
          </w:p>
        </w:tc>
        <w:tc>
          <w:tcPr>
            <w:tcW w:w="8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80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63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37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枫叶</w:t>
            </w:r>
          </w:p>
        </w:tc>
        <w:tc>
          <w:tcPr>
            <w:tcW w:w="1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0.5-1m</w:t>
            </w:r>
          </w:p>
        </w:tc>
        <w:tc>
          <w:tcPr>
            <w:tcW w:w="8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80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63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3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1-1.5m</w:t>
            </w:r>
          </w:p>
        </w:tc>
        <w:tc>
          <w:tcPr>
            <w:tcW w:w="8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80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63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3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1.5-2m</w:t>
            </w:r>
          </w:p>
        </w:tc>
        <w:tc>
          <w:tcPr>
            <w:tcW w:w="8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80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序号</w:t>
            </w:r>
          </w:p>
        </w:tc>
        <w:tc>
          <w:tcPr>
            <w:tcW w:w="1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品种</w:t>
            </w:r>
          </w:p>
        </w:tc>
        <w:tc>
          <w:tcPr>
            <w:tcW w:w="1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规格（支数）</w:t>
            </w:r>
          </w:p>
        </w:tc>
        <w:tc>
          <w:tcPr>
            <w:tcW w:w="8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数量</w:t>
            </w:r>
          </w:p>
        </w:tc>
        <w:tc>
          <w:tcPr>
            <w:tcW w:w="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小计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63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37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腊梅</w:t>
            </w:r>
          </w:p>
        </w:tc>
        <w:tc>
          <w:tcPr>
            <w:tcW w:w="1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10-12支</w:t>
            </w:r>
          </w:p>
        </w:tc>
        <w:tc>
          <w:tcPr>
            <w:tcW w:w="8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80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63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3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13-15支</w:t>
            </w:r>
          </w:p>
        </w:tc>
        <w:tc>
          <w:tcPr>
            <w:tcW w:w="8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80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63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3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16-18支</w:t>
            </w:r>
          </w:p>
        </w:tc>
        <w:tc>
          <w:tcPr>
            <w:tcW w:w="8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80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序号</w:t>
            </w:r>
          </w:p>
        </w:tc>
        <w:tc>
          <w:tcPr>
            <w:tcW w:w="1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品种</w:t>
            </w:r>
          </w:p>
        </w:tc>
        <w:tc>
          <w:tcPr>
            <w:tcW w:w="1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规格（面积）</w:t>
            </w:r>
          </w:p>
        </w:tc>
        <w:tc>
          <w:tcPr>
            <w:tcW w:w="8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数量</w:t>
            </w:r>
          </w:p>
        </w:tc>
        <w:tc>
          <w:tcPr>
            <w:tcW w:w="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小计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南天竹</w:t>
            </w:r>
          </w:p>
        </w:tc>
        <w:tc>
          <w:tcPr>
            <w:tcW w:w="1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5-7m</w:t>
            </w:r>
            <w:r>
              <w:rPr>
                <w:rStyle w:val="4"/>
                <w:rFonts w:hint="default"/>
                <w:sz w:val="21"/>
                <w:szCs w:val="21"/>
              </w:rPr>
              <w:t>2</w:t>
            </w:r>
          </w:p>
        </w:tc>
        <w:tc>
          <w:tcPr>
            <w:tcW w:w="8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紫竹</w:t>
            </w:r>
          </w:p>
        </w:tc>
        <w:tc>
          <w:tcPr>
            <w:tcW w:w="1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8-10m</w:t>
            </w:r>
            <w:r>
              <w:rPr>
                <w:rStyle w:val="4"/>
                <w:rFonts w:hint="default"/>
                <w:sz w:val="21"/>
                <w:szCs w:val="21"/>
              </w:rPr>
              <w:t>2</w:t>
            </w:r>
          </w:p>
        </w:tc>
        <w:tc>
          <w:tcPr>
            <w:tcW w:w="8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63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37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红叶石楠</w:t>
            </w:r>
          </w:p>
        </w:tc>
        <w:tc>
          <w:tcPr>
            <w:tcW w:w="1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14-17m</w:t>
            </w:r>
            <w:r>
              <w:rPr>
                <w:rStyle w:val="4"/>
                <w:rFonts w:hint="default"/>
                <w:sz w:val="21"/>
                <w:szCs w:val="21"/>
              </w:rPr>
              <w:t>2</w:t>
            </w:r>
          </w:p>
        </w:tc>
        <w:tc>
          <w:tcPr>
            <w:tcW w:w="8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80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63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3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18-20m</w:t>
            </w:r>
            <w:r>
              <w:rPr>
                <w:rStyle w:val="4"/>
                <w:rFonts w:hint="default"/>
                <w:sz w:val="21"/>
                <w:szCs w:val="21"/>
              </w:rPr>
              <w:t>2</w:t>
            </w:r>
          </w:p>
        </w:tc>
        <w:tc>
          <w:tcPr>
            <w:tcW w:w="8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80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蜀柏色块</w:t>
            </w:r>
          </w:p>
        </w:tc>
        <w:tc>
          <w:tcPr>
            <w:tcW w:w="1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11-13m</w:t>
            </w:r>
            <w:r>
              <w:rPr>
                <w:rStyle w:val="4"/>
                <w:rFonts w:hint="default"/>
                <w:sz w:val="21"/>
                <w:szCs w:val="21"/>
              </w:rPr>
              <w:t>2</w:t>
            </w:r>
          </w:p>
        </w:tc>
        <w:tc>
          <w:tcPr>
            <w:tcW w:w="8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</w:t>
            </w:r>
          </w:p>
        </w:tc>
      </w:tr>
    </w:tbl>
    <w:p>
      <w:pPr>
        <w:rPr>
          <w:sz w:val="21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A10C69"/>
    <w:rsid w:val="3A65294F"/>
    <w:rsid w:val="48A10C69"/>
    <w:rsid w:val="78742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  <w:vertAlign w:val="superscript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2020-06-18T02:27:00Z</dcterms:created>
  <dc:creator>Administrator</dc:creator>
  <cp:lastModifiedBy>Administrator</cp:lastModifiedBy>
  <dcterms:modified xsi:type="dcterms:W3CDTF">2020-06-24T09:36:13Z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